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7" w:rsidRPr="00E45187" w:rsidRDefault="00E45187" w:rsidP="00E4518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45187">
        <w:rPr>
          <w:rFonts w:ascii="Times New Roman" w:hAnsi="Times New Roman"/>
          <w:b/>
          <w:bCs/>
        </w:rPr>
        <w:t>ЗАЯВКА НА УЧАСТИЕ</w:t>
      </w:r>
    </w:p>
    <w:p w:rsidR="00E45187" w:rsidRDefault="00E45187"/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4927"/>
      </w:tblGrid>
      <w:tr w:rsidR="00E45187" w:rsidRPr="00E45187" w:rsidTr="001E22C2">
        <w:trPr>
          <w:trHeight w:val="55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компании (полностью):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Ф.И.О. руководителя компании (полностью):</w:t>
            </w:r>
          </w:p>
        </w:tc>
      </w:tr>
      <w:tr w:rsidR="00E45187" w:rsidRPr="00E45187" w:rsidTr="001E22C2">
        <w:trPr>
          <w:trHeight w:val="55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Организационно-правовая форма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Занимаемая должность:</w:t>
            </w:r>
          </w:p>
        </w:tc>
      </w:tr>
      <w:tr w:rsidR="00E45187" w:rsidRPr="00E45187" w:rsidTr="001E22C2">
        <w:trPr>
          <w:trHeight w:val="55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сотрудников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 (с индексом):</w:t>
            </w:r>
          </w:p>
        </w:tc>
      </w:tr>
      <w:tr w:rsidR="00E45187" w:rsidRPr="00E45187" w:rsidTr="001E22C2">
        <w:trPr>
          <w:trHeight w:val="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Дата образования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E45187" w:rsidRPr="00E45187" w:rsidTr="001E22C2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5187" w:rsidRPr="00E45187" w:rsidRDefault="00E45187" w:rsidP="001E22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Телефон/факс (с кодом):</w:t>
            </w:r>
          </w:p>
        </w:tc>
      </w:tr>
    </w:tbl>
    <w:p w:rsidR="00E45187" w:rsidRPr="00E45187" w:rsidRDefault="00E45187" w:rsidP="00E45187">
      <w:pPr>
        <w:outlineLvl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45187" w:rsidRPr="00E45187" w:rsidTr="001E22C2">
        <w:trPr>
          <w:trHeight w:hRule="exact"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делегации: (Ф.И.О./ должность)</w:t>
            </w:r>
          </w:p>
        </w:tc>
      </w:tr>
      <w:tr w:rsidR="00E45187" w:rsidRPr="00E45187" w:rsidTr="001E22C2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</w:tc>
      </w:tr>
      <w:tr w:rsidR="00E45187" w:rsidRPr="00E45187" w:rsidTr="001E22C2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tabs>
                <w:tab w:val="left" w:pos="900"/>
              </w:tabs>
              <w:spacing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</w:tr>
      <w:tr w:rsidR="00E45187" w:rsidRPr="00E45187" w:rsidTr="001E22C2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7" w:rsidRPr="00E45187" w:rsidRDefault="00E45187" w:rsidP="001E22C2">
            <w:pPr>
              <w:tabs>
                <w:tab w:val="left" w:pos="900"/>
              </w:tabs>
              <w:spacing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51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</w:tc>
      </w:tr>
    </w:tbl>
    <w:p w:rsidR="00E45187" w:rsidRPr="00E45187" w:rsidRDefault="00E45187" w:rsidP="00E45187">
      <w:pPr>
        <w:spacing w:before="10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E45187">
        <w:rPr>
          <w:rFonts w:ascii="Times New Roman" w:hAnsi="Times New Roman"/>
          <w:b/>
          <w:sz w:val="20"/>
          <w:szCs w:val="20"/>
          <w:lang w:val="en-US"/>
        </w:rPr>
        <w:t>Цели посещения Форума: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Расширение рынка сбыта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Участие в государственных программах и проектах федерального и регионального уровня 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Презентация проекта, его оценка инвесторами и финансовыми экспертами, получение инвестиций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Расширение деловых контактов 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Повышение профессиональных компетенций: получение актуальной аналитической информации, участие в мастер-классах, семинарах, круглых столах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Продвижение бренда компании и </w:t>
      </w:r>
      <w:r w:rsidRPr="00E45187">
        <w:rPr>
          <w:rFonts w:ascii="Times New Roman" w:hAnsi="Times New Roman"/>
          <w:sz w:val="20"/>
          <w:szCs w:val="20"/>
          <w:lang w:val="en-US"/>
        </w:rPr>
        <w:t>PR</w:t>
      </w:r>
      <w:r w:rsidRPr="00E45187">
        <w:rPr>
          <w:rFonts w:ascii="Times New Roman" w:hAnsi="Times New Roman"/>
          <w:sz w:val="20"/>
          <w:szCs w:val="20"/>
        </w:rPr>
        <w:t xml:space="preserve"> первого лица компании: размещение рекламы, широкое освещение в СМИ, эксклюзивное интервью, репортаж с участием представителей компании, участие в пресс-конференциях и пресс-подходах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Прямой диалог с ключевыми руководителями федеральных и региональных органов власти, крупных отраслевых организаций</w:t>
      </w:r>
    </w:p>
    <w:p w:rsidR="00E45187" w:rsidRPr="00E45187" w:rsidRDefault="00E45187" w:rsidP="00E4518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Обмен опытом с лидерами бизнеса</w:t>
      </w:r>
    </w:p>
    <w:p w:rsidR="00E45187" w:rsidRPr="00E45187" w:rsidRDefault="00E45187" w:rsidP="00E451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5187" w:rsidRPr="00E45187" w:rsidRDefault="00E45187" w:rsidP="00E45187">
      <w:pPr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*Заполненная заявка является подтверждением Вашего участия в </w:t>
      </w:r>
      <w:r w:rsidRPr="00E45187">
        <w:rPr>
          <w:rFonts w:ascii="Times New Roman" w:hAnsi="Times New Roman"/>
          <w:sz w:val="20"/>
          <w:szCs w:val="20"/>
          <w:lang w:val="en-US"/>
        </w:rPr>
        <w:t>VII</w:t>
      </w:r>
      <w:r w:rsidRPr="00E451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Бизнес Форуме «Финансирование реального сектора экономики»</w:t>
      </w:r>
      <w:r w:rsidRPr="00E45187">
        <w:rPr>
          <w:rFonts w:ascii="Times New Roman" w:hAnsi="Times New Roman"/>
          <w:sz w:val="20"/>
          <w:szCs w:val="20"/>
        </w:rPr>
        <w:t xml:space="preserve">, который состоится </w:t>
      </w:r>
      <w:r>
        <w:rPr>
          <w:rFonts w:ascii="Times New Roman" w:hAnsi="Times New Roman"/>
          <w:sz w:val="20"/>
          <w:szCs w:val="20"/>
        </w:rPr>
        <w:t>06</w:t>
      </w:r>
      <w:r w:rsidRPr="00E451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 w:rsidRPr="00E45187">
        <w:rPr>
          <w:rFonts w:ascii="Times New Roman" w:hAnsi="Times New Roman"/>
          <w:sz w:val="20"/>
          <w:szCs w:val="20"/>
        </w:rPr>
        <w:t xml:space="preserve"> 2016 </w:t>
      </w:r>
      <w:r w:rsidRPr="00E45187">
        <w:rPr>
          <w:rFonts w:ascii="Times New Roman" w:eastAsia="ヒラギノ角ゴ Pro W3" w:hAnsi="Times New Roman"/>
          <w:sz w:val="20"/>
          <w:szCs w:val="20"/>
        </w:rPr>
        <w:t>года.</w:t>
      </w:r>
    </w:p>
    <w:p w:rsidR="00E45187" w:rsidRPr="00E45187" w:rsidRDefault="00E45187" w:rsidP="00E451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Реквизиты компании и заполненная Заявка принимаются в адрес Оргкомитета по телефону: </w:t>
      </w:r>
    </w:p>
    <w:p w:rsidR="00E45187" w:rsidRPr="00E45187" w:rsidRDefault="00E45187" w:rsidP="00E451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 xml:space="preserve">+7 (499) 551-77-49  и е-mail: </w:t>
      </w:r>
      <w:hyperlink r:id="rId7" w:history="1">
        <w:r w:rsidR="00EE7D33" w:rsidRPr="00800525">
          <w:rPr>
            <w:rStyle w:val="a9"/>
            <w:rFonts w:ascii="Times New Roman" w:hAnsi="Times New Roman"/>
            <w:sz w:val="20"/>
            <w:szCs w:val="20"/>
            <w:lang w:val="en-US"/>
          </w:rPr>
          <w:t>region</w:t>
        </w:r>
        <w:r w:rsidR="00EE7D33" w:rsidRPr="00800525">
          <w:rPr>
            <w:rStyle w:val="a9"/>
            <w:rFonts w:ascii="Times New Roman" w:hAnsi="Times New Roman"/>
            <w:sz w:val="20"/>
            <w:szCs w:val="20"/>
          </w:rPr>
          <w:t>@bf2016.ru</w:t>
        </w:r>
      </w:hyperlink>
    </w:p>
    <w:p w:rsidR="00E45187" w:rsidRPr="00E45187" w:rsidRDefault="00E45187" w:rsidP="00E451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45187" w:rsidRPr="00E45187" w:rsidRDefault="00E45187" w:rsidP="00E45187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Список ввозимого оборудования (заполняется на бланке компании)  принимается Оргкомитетом одновременно с Заявкой на участие.</w:t>
      </w:r>
    </w:p>
    <w:p w:rsidR="00E45187" w:rsidRPr="00E45187" w:rsidRDefault="00E45187" w:rsidP="00E45187">
      <w:pPr>
        <w:pBdr>
          <w:bottom w:val="single" w:sz="12" w:space="0" w:color="auto"/>
        </w:pBd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45187" w:rsidRPr="00E45187" w:rsidRDefault="00E45187" w:rsidP="00E45187">
      <w:pPr>
        <w:tabs>
          <w:tab w:val="left" w:pos="6270"/>
          <w:tab w:val="left" w:pos="10346"/>
        </w:tabs>
        <w:spacing w:after="120"/>
        <w:rPr>
          <w:rFonts w:ascii="Times New Roman" w:hAnsi="Times New Roman"/>
          <w:sz w:val="20"/>
          <w:szCs w:val="20"/>
        </w:rPr>
      </w:pPr>
      <w:r w:rsidRPr="00E45187">
        <w:rPr>
          <w:rFonts w:ascii="Times New Roman" w:hAnsi="Times New Roman"/>
          <w:sz w:val="20"/>
          <w:szCs w:val="20"/>
        </w:rPr>
        <w:t>(подпись, М.П.)                                                                                (фамилия, инициалы)</w:t>
      </w:r>
    </w:p>
    <w:p w:rsidR="00E45187" w:rsidRPr="00D07B65" w:rsidRDefault="00E45187" w:rsidP="00E45187">
      <w:pPr>
        <w:tabs>
          <w:tab w:val="left" w:pos="10346"/>
        </w:tabs>
        <w:spacing w:after="120"/>
        <w:jc w:val="both"/>
        <w:rPr>
          <w:szCs w:val="24"/>
        </w:rPr>
      </w:pPr>
      <w:r w:rsidRPr="00E45187">
        <w:rPr>
          <w:rFonts w:ascii="Times New Roman" w:hAnsi="Times New Roman"/>
          <w:sz w:val="20"/>
          <w:szCs w:val="20"/>
        </w:rPr>
        <w:t>«___»___________________2016 года.</w:t>
      </w:r>
    </w:p>
    <w:p w:rsidR="00543329" w:rsidRPr="00DC180F" w:rsidRDefault="00543329" w:rsidP="00DC180F"/>
    <w:sectPr w:rsidR="00543329" w:rsidRPr="00DC180F" w:rsidSect="005433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57" w:rsidRDefault="008A7757" w:rsidP="008D23C4">
      <w:pPr>
        <w:spacing w:after="0" w:line="240" w:lineRule="auto"/>
      </w:pPr>
      <w:r>
        <w:separator/>
      </w:r>
    </w:p>
  </w:endnote>
  <w:endnote w:type="continuationSeparator" w:id="1">
    <w:p w:rsidR="008A7757" w:rsidRDefault="008A7757" w:rsidP="008D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DA" w:rsidRPr="00EE7D33" w:rsidRDefault="002B33DA" w:rsidP="002B33DA">
    <w:pPr>
      <w:spacing w:after="0"/>
      <w:jc w:val="center"/>
      <w:rPr>
        <w:rFonts w:ascii="Arial" w:hAnsi="Arial" w:cs="Arial"/>
        <w:b/>
        <w:color w:val="00B050"/>
        <w:sz w:val="20"/>
        <w:szCs w:val="20"/>
        <w:u w:val="single"/>
      </w:rPr>
    </w:pPr>
    <w:r w:rsidRPr="00EE7D33">
      <w:rPr>
        <w:rFonts w:ascii="Arial" w:hAnsi="Arial" w:cs="Arial"/>
        <w:b/>
        <w:color w:val="00B050"/>
        <w:sz w:val="20"/>
        <w:szCs w:val="20"/>
      </w:rPr>
      <w:t xml:space="preserve">По вопросам участия обращаться в Оргкомитет Форума +7 (499) 551-77-49  </w:t>
    </w:r>
    <w:hyperlink r:id="rId1" w:history="1">
      <w:r w:rsidR="00EE7D33" w:rsidRPr="00EE7D33">
        <w:rPr>
          <w:rStyle w:val="a9"/>
          <w:rFonts w:ascii="Arial" w:hAnsi="Arial" w:cs="Arial"/>
          <w:b/>
          <w:color w:val="00B050"/>
          <w:sz w:val="20"/>
          <w:szCs w:val="20"/>
          <w:lang w:val="en-US"/>
        </w:rPr>
        <w:t>region</w:t>
      </w:r>
      <w:r w:rsidR="00EE7D33" w:rsidRPr="00EE7D33">
        <w:rPr>
          <w:rStyle w:val="a9"/>
          <w:rFonts w:ascii="Arial" w:hAnsi="Arial" w:cs="Arial"/>
          <w:b/>
          <w:color w:val="00B050"/>
          <w:sz w:val="20"/>
          <w:szCs w:val="20"/>
        </w:rPr>
        <w:t>@bf2016.ru</w:t>
      </w:r>
    </w:hyperlink>
  </w:p>
  <w:p w:rsidR="002B33DA" w:rsidRPr="00EE7D33" w:rsidRDefault="00EE7D33">
    <w:pPr>
      <w:pStyle w:val="a5"/>
      <w:rPr>
        <w:rFonts w:ascii="Arial" w:hAnsi="Arial" w:cs="Arial"/>
        <w:b/>
        <w:color w:val="00B050"/>
        <w:sz w:val="20"/>
        <w:szCs w:val="20"/>
      </w:rPr>
    </w:pPr>
    <w:r w:rsidRPr="00EE7D33">
      <w:rPr>
        <w:rFonts w:ascii="Arial" w:hAnsi="Arial" w:cs="Arial"/>
        <w:color w:val="00B050"/>
        <w:sz w:val="20"/>
        <w:szCs w:val="20"/>
      </w:rPr>
      <w:t xml:space="preserve">  </w:t>
    </w:r>
    <w:r w:rsidRPr="00EE7D33">
      <w:rPr>
        <w:rFonts w:ascii="Arial" w:hAnsi="Arial" w:cs="Arial"/>
        <w:b/>
        <w:color w:val="00B050"/>
        <w:sz w:val="20"/>
        <w:szCs w:val="20"/>
        <w:lang w:val="en-US"/>
      </w:rPr>
      <w:t>Контактное лицо: Александр</w:t>
    </w:r>
    <w:r>
      <w:rPr>
        <w:rFonts w:ascii="Arial" w:hAnsi="Arial" w:cs="Arial"/>
        <w:b/>
        <w:color w:val="00B050"/>
        <w:sz w:val="20"/>
        <w:szCs w:val="20"/>
      </w:rPr>
      <w:t xml:space="preserve"> </w:t>
    </w:r>
    <w:r w:rsidRPr="00EE7D33">
      <w:rPr>
        <w:rFonts w:ascii="Arial" w:hAnsi="Arial" w:cs="Arial"/>
        <w:b/>
        <w:color w:val="00B050"/>
        <w:sz w:val="20"/>
        <w:szCs w:val="20"/>
      </w:rPr>
      <w:t>Усманский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57" w:rsidRDefault="008A7757" w:rsidP="008D23C4">
      <w:pPr>
        <w:spacing w:after="0" w:line="240" w:lineRule="auto"/>
      </w:pPr>
      <w:r>
        <w:separator/>
      </w:r>
    </w:p>
  </w:footnote>
  <w:footnote w:type="continuationSeparator" w:id="1">
    <w:p w:rsidR="008A7757" w:rsidRDefault="008A7757" w:rsidP="008D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C4" w:rsidRDefault="008D23C4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-1061720</wp:posOffset>
          </wp:positionH>
          <wp:positionV relativeFrom="paragraph">
            <wp:posOffset>-449580</wp:posOffset>
          </wp:positionV>
          <wp:extent cx="7820025" cy="1228725"/>
          <wp:effectExtent l="19050" t="0" r="9525" b="0"/>
          <wp:wrapThrough wrapText="bothSides">
            <wp:wrapPolygon edited="0">
              <wp:start x="-53" y="0"/>
              <wp:lineTo x="-53" y="21433"/>
              <wp:lineTo x="21626" y="21433"/>
              <wp:lineTo x="21626" y="0"/>
              <wp:lineTo x="-53" y="0"/>
            </wp:wrapPolygon>
          </wp:wrapThrough>
          <wp:docPr id="1" name="Рисунок 0" descr="Бланк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0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23C4" w:rsidRDefault="008D23C4">
    <w:pPr>
      <w:pStyle w:val="a3"/>
      <w:rPr>
        <w:lang w:val="en-US"/>
      </w:rPr>
    </w:pPr>
  </w:p>
  <w:p w:rsidR="008D23C4" w:rsidRDefault="008D23C4">
    <w:pPr>
      <w:pStyle w:val="a3"/>
      <w:rPr>
        <w:lang w:val="en-US"/>
      </w:rPr>
    </w:pPr>
  </w:p>
  <w:p w:rsidR="008D23C4" w:rsidRDefault="008D23C4">
    <w:pPr>
      <w:pStyle w:val="a3"/>
      <w:rPr>
        <w:lang w:val="en-US"/>
      </w:rPr>
    </w:pPr>
  </w:p>
  <w:p w:rsidR="008D23C4" w:rsidRPr="008D23C4" w:rsidRDefault="008D23C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">
    <w:nsid w:val="567E76E5"/>
    <w:multiLevelType w:val="hybridMultilevel"/>
    <w:tmpl w:val="0C08E6F4"/>
    <w:lvl w:ilvl="0" w:tplc="8EBE72C6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D23C4"/>
    <w:rsid w:val="00035777"/>
    <w:rsid w:val="002B33DA"/>
    <w:rsid w:val="0042576E"/>
    <w:rsid w:val="00533553"/>
    <w:rsid w:val="00543329"/>
    <w:rsid w:val="005957EC"/>
    <w:rsid w:val="008A7757"/>
    <w:rsid w:val="008D23C4"/>
    <w:rsid w:val="00925F3F"/>
    <w:rsid w:val="00BB191F"/>
    <w:rsid w:val="00C309AF"/>
    <w:rsid w:val="00CA2130"/>
    <w:rsid w:val="00D87A44"/>
    <w:rsid w:val="00DC180F"/>
    <w:rsid w:val="00E45187"/>
    <w:rsid w:val="00E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3C4"/>
  </w:style>
  <w:style w:type="paragraph" w:styleId="a5">
    <w:name w:val="footer"/>
    <w:basedOn w:val="a"/>
    <w:link w:val="a6"/>
    <w:uiPriority w:val="99"/>
    <w:semiHidden/>
    <w:unhideWhenUsed/>
    <w:rsid w:val="008D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C4"/>
  </w:style>
  <w:style w:type="paragraph" w:styleId="a7">
    <w:name w:val="Balloon Text"/>
    <w:basedOn w:val="a"/>
    <w:link w:val="a8"/>
    <w:uiPriority w:val="99"/>
    <w:semiHidden/>
    <w:unhideWhenUsed/>
    <w:rsid w:val="008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5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@bf201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@bf2016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UserBook422</cp:lastModifiedBy>
  <cp:revision>2</cp:revision>
  <cp:lastPrinted>2016-04-13T16:05:00Z</cp:lastPrinted>
  <dcterms:created xsi:type="dcterms:W3CDTF">2016-05-30T08:22:00Z</dcterms:created>
  <dcterms:modified xsi:type="dcterms:W3CDTF">2016-05-30T08:22:00Z</dcterms:modified>
</cp:coreProperties>
</file>